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0"/>
      </w:pPr>
      <w:r/>
      <w:r/>
    </w:p>
    <w:tbl>
      <w:tblPr>
        <w:tblW w:w="9118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77"/>
        <w:gridCol w:w="5541"/>
      </w:tblGrid>
      <w:tr>
        <w:trPr>
          <w:trHeight w:val="7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«АРТ Выборг Тревел»</w:t>
            </w:r>
            <w:r/>
          </w:p>
        </w:tc>
      </w:tr>
      <w:tr>
        <w:trPr>
          <w:trHeight w:val="7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</w:pPr>
            <w:r>
              <w:rPr>
                <w:sz w:val="28"/>
                <w:szCs w:val="28"/>
              </w:rPr>
              <w:t xml:space="preserve">Директор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Галиев Рамиль Файзуллаевич</w:t>
            </w:r>
            <w:r/>
          </w:p>
        </w:tc>
      </w:tr>
      <w:tr>
        <w:trPr>
          <w:trHeight w:val="7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</w:pPr>
            <w:r>
              <w:rPr>
                <w:sz w:val="28"/>
                <w:szCs w:val="28"/>
              </w:rPr>
              <w:t xml:space="preserve">Юридический адрес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188800 Ленинградская обл., г. Выборг,</w:t>
            </w:r>
            <w:r/>
          </w:p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Михаила Васильева, д.3</w:t>
            </w:r>
            <w:r/>
          </w:p>
        </w:tc>
      </w:tr>
      <w:tr>
        <w:trPr>
          <w:trHeight w:val="7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</w:pPr>
            <w:r>
              <w:rPr>
                <w:sz w:val="28"/>
                <w:szCs w:val="28"/>
              </w:rPr>
              <w:t xml:space="preserve">Фактический адрес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188800 Ленинградская обл., г. Выборг,</w:t>
            </w:r>
            <w:r/>
          </w:p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Михаила Васильева, д.3</w:t>
            </w:r>
            <w:r/>
          </w:p>
        </w:tc>
      </w:tr>
      <w:tr>
        <w:trPr>
          <w:trHeight w:val="3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(813 78) 22 444,  (812) 320 40 79</w:t>
            </w:r>
            <w:r/>
          </w:p>
        </w:tc>
      </w:tr>
      <w:tr>
        <w:trPr>
          <w:trHeight w:val="3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  <w:widowControl w:val="off"/>
              <w:tabs>
                <w:tab w:val="clear" w:pos="708" w:leader="none"/>
                <w:tab w:val="left" w:pos="3780" w:leader="none"/>
              </w:tabs>
            </w:pPr>
            <w:r>
              <w:rPr>
                <w:sz w:val="28"/>
                <w:szCs w:val="28"/>
              </w:rPr>
              <w:t xml:space="preserve">Е-</w:t>
            </w:r>
            <w:r>
              <w:rPr>
                <w:sz w:val="28"/>
                <w:szCs w:val="28"/>
                <w:lang w:val="en-US"/>
              </w:rPr>
              <w:t xml:space="preserve">mail</w:t>
            </w:r>
            <w:r>
              <w:rPr>
                <w:sz w:val="28"/>
                <w:szCs w:val="28"/>
              </w:rPr>
              <w:t xml:space="preserve">: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widowControl w:val="off"/>
              <w:tabs>
                <w:tab w:val="clear" w:pos="708" w:leader="none"/>
                <w:tab w:val="left" w:pos="3780" w:leader="none"/>
              </w:tabs>
              <w:rPr>
                <w:sz w:val="28"/>
                <w:szCs w:val="28"/>
                <w:lang w:val="en-US"/>
              </w:rPr>
            </w:pPr>
            <w:r/>
            <w:hyperlink r:id="rId8" w:tooltip="mailto:iri-urzhumo@yandex.ru" w:history="1">
              <w:r>
                <w:rPr>
                  <w:rStyle w:val="812"/>
                  <w:sz w:val="28"/>
                  <w:szCs w:val="28"/>
                  <w:lang w:val="en-US"/>
                </w:rPr>
                <w:t xml:space="preserve">iri</w:t>
              </w:r>
              <w:r>
                <w:rPr>
                  <w:rStyle w:val="812"/>
                  <w:sz w:val="28"/>
                  <w:szCs w:val="28"/>
                </w:rPr>
                <w:t xml:space="preserve">-</w:t>
              </w:r>
              <w:r>
                <w:rPr>
                  <w:rStyle w:val="812"/>
                  <w:sz w:val="28"/>
                  <w:szCs w:val="28"/>
                  <w:lang w:val="en-US"/>
                </w:rPr>
                <w:t xml:space="preserve">urzhumo</w:t>
              </w:r>
              <w:r>
                <w:rPr>
                  <w:rStyle w:val="812"/>
                  <w:sz w:val="28"/>
                  <w:szCs w:val="28"/>
                </w:rPr>
                <w:t xml:space="preserve">@</w:t>
              </w:r>
              <w:r>
                <w:rPr>
                  <w:rStyle w:val="812"/>
                  <w:sz w:val="28"/>
                  <w:szCs w:val="28"/>
                  <w:lang w:val="en-US"/>
                </w:rPr>
                <w:t xml:space="preserve">yandex</w:t>
              </w:r>
              <w:r>
                <w:rPr>
                  <w:rStyle w:val="812"/>
                  <w:sz w:val="28"/>
                  <w:szCs w:val="28"/>
                </w:rPr>
                <w:t xml:space="preserve">.</w:t>
              </w:r>
              <w:r>
                <w:rPr>
                  <w:rStyle w:val="812"/>
                  <w:sz w:val="28"/>
                  <w:szCs w:val="28"/>
                  <w:lang w:val="en-US"/>
                </w:rPr>
                <w:t xml:space="preserve">ru</w:t>
              </w:r>
            </w:hyperlink>
            <w:r/>
            <w:r/>
          </w:p>
          <w:p>
            <w:pPr>
              <w:pStyle w:val="810"/>
              <w:widowControl w:val="off"/>
              <w:tabs>
                <w:tab w:val="clear" w:pos="708" w:leader="none"/>
                <w:tab w:val="left" w:pos="37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romanvyborg</w:t>
            </w:r>
            <w:r>
              <w:rPr>
                <w:sz w:val="28"/>
                <w:szCs w:val="28"/>
              </w:rPr>
              <w:t xml:space="preserve">@</w:t>
            </w:r>
            <w:r>
              <w:rPr>
                <w:sz w:val="28"/>
                <w:szCs w:val="28"/>
                <w:lang w:val="en-US"/>
              </w:rPr>
              <w:t xml:space="preserve">mail.ru</w:t>
            </w:r>
            <w:r/>
          </w:p>
        </w:tc>
      </w:tr>
      <w:tr>
        <w:trPr>
          <w:trHeight w:val="3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1074704001679</w:t>
            </w:r>
            <w:r/>
          </w:p>
        </w:tc>
      </w:tr>
      <w:tr>
        <w:trPr>
          <w:trHeight w:val="3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ОКПО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80660414</w:t>
            </w:r>
            <w:r/>
          </w:p>
        </w:tc>
      </w:tr>
      <w:tr>
        <w:trPr>
          <w:trHeight w:val="3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4704071911</w:t>
            </w:r>
            <w:r/>
          </w:p>
        </w:tc>
      </w:tr>
      <w:tr>
        <w:trPr>
          <w:trHeight w:val="4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470401001</w:t>
            </w:r>
            <w:r/>
          </w:p>
        </w:tc>
      </w:tr>
      <w:tr>
        <w:trPr>
          <w:trHeight w:val="4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ОКТМО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41615101</w:t>
            </w:r>
            <w:r/>
          </w:p>
        </w:tc>
      </w:tr>
      <w:tr>
        <w:trPr>
          <w:trHeight w:val="4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ОКВЭД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79.11</w:t>
            </w:r>
            <w:r/>
          </w:p>
        </w:tc>
      </w:tr>
      <w:tr>
        <w:trPr>
          <w:trHeight w:val="4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ОКОГУ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49013</w:t>
            </w:r>
            <w:r/>
          </w:p>
        </w:tc>
      </w:tr>
      <w:tr>
        <w:trPr>
          <w:trHeight w:val="4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счет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40702810755390000960</w:t>
            </w:r>
            <w:r/>
          </w:p>
        </w:tc>
      </w:tr>
      <w:tr>
        <w:trPr>
          <w:trHeight w:val="4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Кор. счет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30101810500000000653</w:t>
            </w:r>
            <w:r/>
          </w:p>
          <w:p>
            <w:pPr>
              <w:pStyle w:val="8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/>
          </w:p>
        </w:tc>
      </w:tr>
      <w:tr>
        <w:trPr>
          <w:trHeight w:val="4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</w:rPr>
            </w:pPr>
            <w:r>
              <w:rPr>
                <w:sz w:val="28"/>
              </w:rPr>
              <w:t xml:space="preserve">044030653</w:t>
            </w:r>
            <w:r/>
          </w:p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СЕВЕРО-ЗАПАДНЫЙ БАНК ПАО СБЕРБАНК   </w:t>
            </w:r>
            <w:r/>
          </w:p>
        </w:tc>
      </w:tr>
      <w:tr>
        <w:trPr>
          <w:trHeight w:val="4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Контактное лицо и телефон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Галиев Рамиль Файзуллаевич </w:t>
            </w:r>
            <w:r/>
          </w:p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(812) 320 40 79 </w:t>
            </w:r>
            <w:r/>
          </w:p>
        </w:tc>
      </w:tr>
      <w:tr>
        <w:trPr>
          <w:trHeight w:val="4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7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1" w:type="dxa"/>
            <w:textDirection w:val="lrTb"/>
            <w:noWrap w:val="false"/>
          </w:tcPr>
          <w:p>
            <w:pPr>
              <w:pStyle w:val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10"/>
      </w:pPr>
      <w:r/>
      <w:r/>
    </w:p>
    <w:p>
      <w:pPr>
        <w:pStyle w:val="810"/>
      </w:pPr>
      <w:r/>
      <w:r/>
    </w:p>
    <w:p>
      <w:pPr>
        <w:pStyle w:val="810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44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0"/>
    <w:next w:val="810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0"/>
    <w:next w:val="810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0"/>
    <w:next w:val="810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0"/>
    <w:next w:val="810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0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character" w:styleId="666">
    <w:name w:val="Caption Char"/>
    <w:basedOn w:val="816"/>
    <w:link w:val="664"/>
    <w:uiPriority w:val="99"/>
  </w:style>
  <w:style w:type="table" w:styleId="66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</w:style>
  <w:style w:type="character" w:styleId="811">
    <w:name w:val="Основной шрифт абзаца"/>
    <w:qFormat/>
  </w:style>
  <w:style w:type="character" w:styleId="812">
    <w:name w:val="Hyperlink"/>
    <w:rPr>
      <w:color w:val="000080"/>
      <w:u w:val="single"/>
    </w:rPr>
  </w:style>
  <w:style w:type="paragraph" w:styleId="813">
    <w:name w:val="Heading"/>
    <w:basedOn w:val="810"/>
    <w:next w:val="814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814">
    <w:name w:val="Body Text"/>
    <w:basedOn w:val="810"/>
    <w:pPr>
      <w:spacing w:before="0" w:after="140" w:line="276" w:lineRule="auto"/>
    </w:pPr>
  </w:style>
  <w:style w:type="paragraph" w:styleId="815">
    <w:name w:val="List"/>
    <w:basedOn w:val="814"/>
  </w:style>
  <w:style w:type="paragraph" w:styleId="816">
    <w:name w:val="Caption"/>
    <w:basedOn w:val="810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17">
    <w:name w:val="Index"/>
    <w:basedOn w:val="810"/>
    <w:qFormat/>
    <w:pPr>
      <w:suppressLineNumbers/>
    </w:pPr>
  </w:style>
  <w:style w:type="paragraph" w:styleId="818">
    <w:name w:val="Текст выноски"/>
    <w:basedOn w:val="810"/>
    <w:qFormat/>
    <w:rPr>
      <w:rFonts w:ascii="Tahoma" w:hAnsi="Tahoma" w:cs="Tahoma"/>
      <w:sz w:val="16"/>
      <w:szCs w:val="16"/>
    </w:rPr>
  </w:style>
  <w:style w:type="paragraph" w:styleId="819">
    <w:name w:val="Table Contents"/>
    <w:basedOn w:val="810"/>
    <w:qFormat/>
    <w:pPr>
      <w:widowControl w:val="off"/>
      <w:suppressLineNumbers/>
    </w:pPr>
  </w:style>
  <w:style w:type="paragraph" w:styleId="820">
    <w:name w:val="Table Heading"/>
    <w:basedOn w:val="819"/>
    <w:qFormat/>
    <w:pPr>
      <w:jc w:val="center"/>
      <w:suppressLineNumbers/>
    </w:pPr>
    <w:rPr>
      <w:b/>
      <w:bCs/>
    </w:r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  <w:style w:type="table" w:styleId="8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iri-urzhumo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 </cp:keywords>
  <dc:description/>
  <dc:language>en-US</dc:language>
  <cp:lastModifiedBy>Илья Метелица</cp:lastModifiedBy>
  <cp:revision>16</cp:revision>
  <dcterms:created xsi:type="dcterms:W3CDTF">2016-01-15T11:58:00Z</dcterms:created>
  <dcterms:modified xsi:type="dcterms:W3CDTF">2022-10-06T12:43:24Z</dcterms:modified>
</cp:coreProperties>
</file>